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F6B0" w14:textId="331E692C" w:rsidR="002D523D" w:rsidRPr="002D523D" w:rsidRDefault="002D523D" w:rsidP="002D523D">
      <w:pPr>
        <w:widowControl/>
        <w:spacing w:line="60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2D523D"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</w:p>
    <w:p w14:paraId="1AF6BB72" w14:textId="2BDA44A3" w:rsidR="002D523D" w:rsidRPr="002D523D" w:rsidRDefault="002D523D" w:rsidP="002D523D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D523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</w:t>
      </w:r>
      <w:r w:rsidRPr="002D523D">
        <w:rPr>
          <w:rFonts w:ascii="宋体" w:eastAsia="宋体" w:hAnsi="宋体" w:cs="宋体"/>
          <w:b/>
          <w:bCs/>
          <w:kern w:val="0"/>
          <w:sz w:val="36"/>
          <w:szCs w:val="36"/>
        </w:rPr>
        <w:t>2</w:t>
      </w:r>
      <w:r w:rsidR="00C6151A">
        <w:rPr>
          <w:rFonts w:ascii="宋体" w:eastAsia="宋体" w:hAnsi="宋体" w:cs="宋体"/>
          <w:b/>
          <w:bCs/>
          <w:kern w:val="0"/>
          <w:sz w:val="36"/>
          <w:szCs w:val="36"/>
        </w:rPr>
        <w:t>4</w:t>
      </w:r>
      <w:r w:rsidRPr="002D523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年转专业工作日程安排表</w:t>
      </w:r>
    </w:p>
    <w:tbl>
      <w:tblPr>
        <w:tblW w:w="9067" w:type="dxa"/>
        <w:tblLook w:val="0000" w:firstRow="0" w:lastRow="0" w:firstColumn="0" w:lastColumn="0" w:noHBand="0" w:noVBand="0"/>
      </w:tblPr>
      <w:tblGrid>
        <w:gridCol w:w="2410"/>
        <w:gridCol w:w="5240"/>
        <w:gridCol w:w="1417"/>
      </w:tblGrid>
      <w:tr w:rsidR="00C6151A" w14:paraId="66111E31" w14:textId="77777777" w:rsidTr="007433CA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D13B" w14:textId="77777777" w:rsidR="00C6151A" w:rsidRPr="00C6151A" w:rsidRDefault="00C6151A" w:rsidP="002424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C7E81" w14:textId="77777777" w:rsidR="00C6151A" w:rsidRPr="00C6151A" w:rsidRDefault="00C6151A" w:rsidP="002424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EBEF" w14:textId="77777777" w:rsidR="00C6151A" w:rsidRPr="00C6151A" w:rsidRDefault="00C6151A" w:rsidP="002424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负责单位</w:t>
            </w:r>
          </w:p>
        </w:tc>
      </w:tr>
      <w:tr w:rsidR="00C6151A" w14:paraId="61188348" w14:textId="77777777" w:rsidTr="007433C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2CFF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AFB65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发布转专业工作通知文件，加强宣传。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B137B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14:paraId="61871B97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籍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</w:t>
            </w:r>
          </w:p>
          <w:p w14:paraId="173A5BC1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招生岗</w:t>
            </w:r>
          </w:p>
          <w:p w14:paraId="34DEC42B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</w:tc>
      </w:tr>
      <w:tr w:rsidR="00C6151A" w14:paraId="4337F17A" w14:textId="77777777" w:rsidTr="007433CA">
        <w:trPr>
          <w:trHeight w:val="11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3CF3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日-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D6F3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学院制定转专业考核办法与工作细则，向学生公布（包括学院网站），同时报送教务处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办公室备案。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1E340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  <w:p w14:paraId="4C67BFDA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C6151A" w14:paraId="201E5DB1" w14:textId="77777777" w:rsidTr="007433CA">
        <w:trPr>
          <w:trHeight w:val="92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A2A5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日-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7F29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学院确定202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、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级专业实际能够接收转入人数，报教务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处招生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岗审核。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64554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</w:tc>
      </w:tr>
      <w:tr w:rsidR="00C6151A" w14:paraId="2D17135A" w14:textId="77777777" w:rsidTr="007433C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0F4A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日-6月9日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0685E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审核并公布各学院转专业接收人数计划。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B9DD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处招生岗</w:t>
            </w:r>
          </w:p>
        </w:tc>
      </w:tr>
      <w:tr w:rsidR="00C6151A" w14:paraId="0F469EE4" w14:textId="77777777" w:rsidTr="007433CA">
        <w:trPr>
          <w:trHeight w:val="1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22C8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月1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日-7月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9509C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组织好任课教师按学校规定及时提交成绩，同时督促承担本学院本科教学任务的外聘（</w:t>
            </w:r>
            <w:proofErr w:type="gramStart"/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含跨学院</w:t>
            </w:r>
            <w:proofErr w:type="gramEnd"/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外聘）任课教师按学校规定及时提交成绩。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577A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</w:tc>
      </w:tr>
      <w:tr w:rsidR="00C6151A" w14:paraId="2AFC5B19" w14:textId="77777777" w:rsidTr="007433CA">
        <w:trPr>
          <w:trHeight w:val="8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A53D1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6月10日-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E3B3C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学生可在广西大学招生信息网查询、审核高考成绩情况。（过期不再受理）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3637D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务处招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岗</w:t>
            </w:r>
          </w:p>
        </w:tc>
      </w:tr>
      <w:tr w:rsidR="00C6151A" w14:paraId="00C8ACE4" w14:textId="77777777" w:rsidTr="007433CA">
        <w:trPr>
          <w:trHeight w:val="6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F99C3" w14:textId="65CF0370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33CA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8</w:t>
            </w: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月</w:t>
            </w:r>
            <w:r w:rsidRPr="007433CA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2</w:t>
            </w:r>
            <w:r w:rsidR="007433CA"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8</w:t>
            </w: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92D9" w14:textId="71CA01CA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核对课程、学分、成绩，如有疑问向</w:t>
            </w:r>
            <w:r w:rsidR="007433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学院书面提出。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73D6" w14:textId="6DB39206" w:rsidR="00C6151A" w:rsidRPr="00C6151A" w:rsidRDefault="007433C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</w:t>
            </w:r>
            <w:r w:rsidR="00C6151A"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转</w:t>
            </w: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（出）</w:t>
            </w:r>
            <w:r w:rsidR="00C6151A"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</w:t>
            </w:r>
          </w:p>
        </w:tc>
      </w:tr>
      <w:tr w:rsidR="00C6151A" w14:paraId="23215973" w14:textId="77777777" w:rsidTr="007433CA">
        <w:trPr>
          <w:trHeight w:val="8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59A2" w14:textId="35344DBC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322D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8</w:t>
            </w:r>
            <w:r w:rsidRPr="00E3322D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月</w:t>
            </w:r>
            <w:r w:rsidRPr="00E3322D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2</w:t>
            </w:r>
            <w:r w:rsidR="00E3322D" w:rsidRPr="00E3322D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6</w:t>
            </w:r>
            <w:r w:rsidRPr="00E3322D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552D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公布各相关专业、年级的正考加权平均成绩的专业排名情况。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45C9A" w14:textId="6406478F" w:rsidR="00C6151A" w:rsidRPr="00C6151A" w:rsidRDefault="00E3322D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322D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文学院</w:t>
            </w:r>
          </w:p>
        </w:tc>
      </w:tr>
      <w:tr w:rsidR="00C6151A" w14:paraId="5320D9BC" w14:textId="77777777" w:rsidTr="007433C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564F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33CA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8</w:t>
            </w: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月</w:t>
            </w:r>
            <w:r w:rsidRPr="007433CA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30</w:t>
            </w: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0EEC4" w14:textId="5E489B4F" w:rsidR="007433CA" w:rsidRPr="007433CA" w:rsidRDefault="007433CA" w:rsidP="0024244E">
            <w:pPr>
              <w:widowControl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7433CA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有意申请转入文学院的学生将申请表原件一式</w:t>
            </w:r>
            <w:r w:rsidRPr="007433CA"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  <w:szCs w:val="24"/>
              </w:rPr>
              <w:t>2份交至文学院205办公室</w:t>
            </w:r>
            <w:r w:rsidRPr="007433CA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</w:p>
          <w:p w14:paraId="0409041F" w14:textId="7CBE8212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公布转专业的考核时间、地点等。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D08E" w14:textId="10144A65" w:rsidR="00C6151A" w:rsidRPr="00C6151A" w:rsidRDefault="007433C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文</w:t>
            </w:r>
            <w:r w:rsidR="00C6151A" w:rsidRPr="007433CA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学院</w:t>
            </w:r>
          </w:p>
        </w:tc>
      </w:tr>
      <w:tr w:rsidR="00C6151A" w14:paraId="2F8CA05B" w14:textId="77777777" w:rsidTr="007433C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EEB2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10日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DDA1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学生提交申请表，申请的多个转入专业考核时间有冲突，学院不面向错过专业考核的学生另行组织转专业考核。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567D1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各接收学院</w:t>
            </w:r>
          </w:p>
        </w:tc>
      </w:tr>
      <w:tr w:rsidR="00C6151A" w14:paraId="6DAFEFF1" w14:textId="77777777" w:rsidTr="007433CA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09E52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日-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92C4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对申请转入的学生进行考核，并将考核结果进行公示（包括学院网站公示），公示期不少于3个工作日，学生必须在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月1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日前将通过考核的转专业申请表、成绩单等交到拟转入学院。（过期不再受理）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6762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</w:tc>
      </w:tr>
      <w:tr w:rsidR="00C6151A" w14:paraId="05332FB7" w14:textId="77777777" w:rsidTr="007433C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EC7C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月1</w:t>
            </w:r>
            <w:r w:rsidRPr="00C6151A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154F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公示结果送教务处汇总后报学校审批。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3D61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各学院</w:t>
            </w:r>
          </w:p>
          <w:p w14:paraId="25CEAF98" w14:textId="77777777" w:rsidR="00C6151A" w:rsidRPr="00C6151A" w:rsidRDefault="00C6151A" w:rsidP="0024244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15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</w:tc>
      </w:tr>
    </w:tbl>
    <w:p w14:paraId="4DCB645D" w14:textId="6F737E5B" w:rsidR="002966E0" w:rsidRPr="001E7493" w:rsidRDefault="00C6151A" w:rsidP="001E7493">
      <w:pPr>
        <w:rPr>
          <w:rFonts w:hint="eastAsia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注：专项计划有时间规定的，按专项推荐时间要求进行</w:t>
      </w:r>
    </w:p>
    <w:sectPr w:rsidR="002966E0" w:rsidRPr="001E7493" w:rsidSect="001E749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9418" w14:textId="77777777" w:rsidR="007707C7" w:rsidRDefault="007707C7" w:rsidP="00CF7AB4">
      <w:r>
        <w:separator/>
      </w:r>
    </w:p>
  </w:endnote>
  <w:endnote w:type="continuationSeparator" w:id="0">
    <w:p w14:paraId="24BE622B" w14:textId="77777777" w:rsidR="007707C7" w:rsidRDefault="007707C7" w:rsidP="00C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8120" w14:textId="77777777" w:rsidR="007707C7" w:rsidRDefault="007707C7" w:rsidP="00CF7AB4">
      <w:r>
        <w:separator/>
      </w:r>
    </w:p>
  </w:footnote>
  <w:footnote w:type="continuationSeparator" w:id="0">
    <w:p w14:paraId="0EA4D146" w14:textId="77777777" w:rsidR="007707C7" w:rsidRDefault="007707C7" w:rsidP="00CF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4B"/>
    <w:rsid w:val="000E323B"/>
    <w:rsid w:val="00100767"/>
    <w:rsid w:val="00132FF2"/>
    <w:rsid w:val="00135ED9"/>
    <w:rsid w:val="00174B06"/>
    <w:rsid w:val="0018099D"/>
    <w:rsid w:val="00182FFD"/>
    <w:rsid w:val="001B5DF3"/>
    <w:rsid w:val="001E7493"/>
    <w:rsid w:val="00222F4F"/>
    <w:rsid w:val="0022590C"/>
    <w:rsid w:val="00253373"/>
    <w:rsid w:val="002966E0"/>
    <w:rsid w:val="002A05BB"/>
    <w:rsid w:val="002A53D9"/>
    <w:rsid w:val="002D523D"/>
    <w:rsid w:val="002F628E"/>
    <w:rsid w:val="00335C98"/>
    <w:rsid w:val="003E5710"/>
    <w:rsid w:val="003F49C8"/>
    <w:rsid w:val="004060B6"/>
    <w:rsid w:val="004100EE"/>
    <w:rsid w:val="00427FDA"/>
    <w:rsid w:val="004457D5"/>
    <w:rsid w:val="004A7585"/>
    <w:rsid w:val="004B3B61"/>
    <w:rsid w:val="00515DDD"/>
    <w:rsid w:val="00534F33"/>
    <w:rsid w:val="00550EA6"/>
    <w:rsid w:val="00566F54"/>
    <w:rsid w:val="00586584"/>
    <w:rsid w:val="00617F15"/>
    <w:rsid w:val="0063731D"/>
    <w:rsid w:val="00671457"/>
    <w:rsid w:val="00671CA4"/>
    <w:rsid w:val="006A6723"/>
    <w:rsid w:val="007433CA"/>
    <w:rsid w:val="007707C7"/>
    <w:rsid w:val="007B33AD"/>
    <w:rsid w:val="00844F38"/>
    <w:rsid w:val="00875A31"/>
    <w:rsid w:val="0089084B"/>
    <w:rsid w:val="008B3563"/>
    <w:rsid w:val="008B719C"/>
    <w:rsid w:val="008B797C"/>
    <w:rsid w:val="0091072F"/>
    <w:rsid w:val="009171DB"/>
    <w:rsid w:val="00937C2D"/>
    <w:rsid w:val="00943BD5"/>
    <w:rsid w:val="00946421"/>
    <w:rsid w:val="00991F4B"/>
    <w:rsid w:val="009F2A8F"/>
    <w:rsid w:val="00A029A9"/>
    <w:rsid w:val="00A1744B"/>
    <w:rsid w:val="00A26C47"/>
    <w:rsid w:val="00A4490A"/>
    <w:rsid w:val="00A52945"/>
    <w:rsid w:val="00A81B59"/>
    <w:rsid w:val="00A967D7"/>
    <w:rsid w:val="00AA4A1C"/>
    <w:rsid w:val="00AA7D71"/>
    <w:rsid w:val="00BA56BF"/>
    <w:rsid w:val="00BF3157"/>
    <w:rsid w:val="00BF762A"/>
    <w:rsid w:val="00C1233B"/>
    <w:rsid w:val="00C467ED"/>
    <w:rsid w:val="00C52EF9"/>
    <w:rsid w:val="00C6151A"/>
    <w:rsid w:val="00CA37EA"/>
    <w:rsid w:val="00CB1740"/>
    <w:rsid w:val="00CC4482"/>
    <w:rsid w:val="00CF7AB4"/>
    <w:rsid w:val="00D2392B"/>
    <w:rsid w:val="00D67BA9"/>
    <w:rsid w:val="00DD2864"/>
    <w:rsid w:val="00E14AFC"/>
    <w:rsid w:val="00E2297A"/>
    <w:rsid w:val="00E303C6"/>
    <w:rsid w:val="00E3322D"/>
    <w:rsid w:val="00E41BF2"/>
    <w:rsid w:val="00E44B35"/>
    <w:rsid w:val="00E46233"/>
    <w:rsid w:val="00E929D2"/>
    <w:rsid w:val="00EB7D31"/>
    <w:rsid w:val="00EE545E"/>
    <w:rsid w:val="00EE561C"/>
    <w:rsid w:val="00F13CAE"/>
    <w:rsid w:val="00F14CA0"/>
    <w:rsid w:val="00F17CA1"/>
    <w:rsid w:val="00F4293C"/>
    <w:rsid w:val="00F43A2F"/>
    <w:rsid w:val="00F60F34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0C58"/>
  <w15:chartTrackingRefBased/>
  <w15:docId w15:val="{0D18DCCE-4DD4-444E-A42E-8746FD5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4C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7A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7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63E8-FE47-486D-AB0B-E690720B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SkyRabbit</cp:lastModifiedBy>
  <cp:revision>3</cp:revision>
  <cp:lastPrinted>2021-06-15T02:21:00Z</cp:lastPrinted>
  <dcterms:created xsi:type="dcterms:W3CDTF">2024-03-25T04:04:00Z</dcterms:created>
  <dcterms:modified xsi:type="dcterms:W3CDTF">2024-03-25T07:52:00Z</dcterms:modified>
</cp:coreProperties>
</file>